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DE" w:rsidRDefault="002B138C">
      <w:r w:rsidRPr="002B138C">
        <w:rPr>
          <w:noProof/>
        </w:rPr>
        <w:drawing>
          <wp:inline distT="0" distB="0" distL="0" distR="0" wp14:anchorId="08A68912" wp14:editId="429D1947">
            <wp:extent cx="5612130" cy="79317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Mensaje Accesible</w:t>
      </w:r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Apertura nueva sede regional</w:t>
      </w:r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Unidad de Protección a Víctimas del OIJ (UPROV), Buenos Aires, Puntarenas</w:t>
      </w:r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 </w:t>
      </w:r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Se logrará mayor prontitud en la atención de personas usuarias, particularmente población indígena; en apego a la normativa nacional e internacional vigente, y de conformidad con las políticas institucionales, para garantizar el acceso a la justicia de las personas usuarias en especial condición de vulnerabilidad.</w:t>
      </w:r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 </w:t>
      </w:r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Horario de atención: 24/7</w:t>
      </w:r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Correo: </w:t>
      </w:r>
      <w:hyperlink r:id="rId5" w:tgtFrame="_blank" w:history="1">
        <w:r w:rsidRPr="002B138C">
          <w:rPr>
            <w:rStyle w:val="Hipervnculo"/>
            <w:b/>
            <w:bCs/>
          </w:rPr>
          <w:t>bai-uprov@poder-judicial.go.cr</w:t>
        </w:r>
      </w:hyperlink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Teléfono: 2730-1646</w:t>
      </w:r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 </w:t>
      </w:r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 </w:t>
      </w:r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UNIDAD DE ACCESO A LA JUSTICIA</w:t>
      </w:r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TEL: 2295-3874</w:t>
      </w:r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Responder</w:t>
      </w:r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Responder a todos</w:t>
      </w:r>
    </w:p>
    <w:p w:rsidR="002B138C" w:rsidRPr="002B138C" w:rsidRDefault="002B138C" w:rsidP="002B138C">
      <w:pPr>
        <w:jc w:val="center"/>
        <w:rPr>
          <w:b/>
          <w:bCs/>
        </w:rPr>
      </w:pPr>
      <w:r w:rsidRPr="002B138C">
        <w:rPr>
          <w:b/>
          <w:bCs/>
        </w:rPr>
        <w:t>Reenviar</w:t>
      </w:r>
    </w:p>
    <w:p w:rsidR="002B138C" w:rsidRPr="002B138C" w:rsidRDefault="002B138C" w:rsidP="002B138C">
      <w:pPr>
        <w:jc w:val="center"/>
        <w:rPr>
          <w:b/>
          <w:bCs/>
        </w:rPr>
      </w:pPr>
    </w:p>
    <w:sectPr w:rsidR="002B138C" w:rsidRPr="002B1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8C"/>
    <w:rsid w:val="00277BDE"/>
    <w:rsid w:val="002B138C"/>
    <w:rsid w:val="0056292A"/>
    <w:rsid w:val="00772E38"/>
    <w:rsid w:val="00C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E62E"/>
  <w15:chartTrackingRefBased/>
  <w15:docId w15:val="{DBFEEBE3-A614-46C3-80A7-86921598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13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1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981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00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131775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9219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952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6354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-uprov@poder-judicial.go.c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Calderón Chaves</dc:creator>
  <cp:keywords/>
  <dc:description/>
  <cp:lastModifiedBy>Angie Calderón Chaves</cp:lastModifiedBy>
  <cp:revision>1</cp:revision>
  <dcterms:created xsi:type="dcterms:W3CDTF">2022-02-10T20:50:00Z</dcterms:created>
  <dcterms:modified xsi:type="dcterms:W3CDTF">2022-02-10T20:50:00Z</dcterms:modified>
</cp:coreProperties>
</file>